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DF" w:rsidRPr="003811C1" w:rsidRDefault="003811C1">
      <w:pPr>
        <w:pStyle w:val="berschrift1"/>
        <w:rPr>
          <w:lang w:val="hr-HR"/>
        </w:rPr>
      </w:pPr>
      <w:bookmarkStart w:id="0" w:name="bv2a80297a2e3d4d98a28971d84a733907105003"/>
      <w:r w:rsidRPr="003811C1">
        <w:rPr>
          <w:lang w:val="hr-HR"/>
        </w:rPr>
        <w:t>Vanjska tenda sa žičanom vodilicom</w:t>
      </w:r>
    </w:p>
    <w:p w:rsidR="00D91FDF" w:rsidRPr="003811C1" w:rsidRDefault="003811C1">
      <w:pPr>
        <w:pStyle w:val="Bemerkung"/>
        <w:rPr>
          <w:lang w:val="hr-HR"/>
        </w:rPr>
      </w:pPr>
      <w:bookmarkStart w:id="1" w:name="bv881b273b0397457e80ee73508d056978105005"/>
      <w:r w:rsidRPr="003811C1">
        <w:rPr>
          <w:lang w:val="hr-HR"/>
        </w:rPr>
        <w:t>HELLA vanjska tenda sa žičanom vodilicom</w:t>
      </w:r>
    </w:p>
    <w:p w:rsidR="00D91FDF" w:rsidRPr="003811C1" w:rsidRDefault="003811C1">
      <w:pPr>
        <w:pStyle w:val="Bemerkung"/>
        <w:rPr>
          <w:lang w:val="hr-HR"/>
        </w:rPr>
      </w:pPr>
      <w:r w:rsidRPr="003811C1">
        <w:rPr>
          <w:lang w:val="hr-HR"/>
        </w:rPr>
        <w:t>s kvadratnom kutijom 100 mm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2" w:name="bve339cdc078994f4fa769c900767b9d0f105009"/>
      <w:bookmarkEnd w:id="1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3" w:name="bv038c6db448bf4b4a98bbfd14e0ef72f9105012"/>
      <w:bookmarkEnd w:id="2"/>
      <w:r w:rsidRPr="003811C1">
        <w:rPr>
          <w:lang w:val="hr-HR"/>
        </w:rPr>
        <w:t xml:space="preserve">Izvode se vanjske tende sa žičanom vodilicom, proizvod HELLA, </w:t>
      </w:r>
      <w:bookmarkStart w:id="4" w:name="VAR_5ef37fb89bed4e48bc46478ac8555688"/>
      <w:r w:rsidRPr="003811C1">
        <w:rPr>
          <w:lang w:val="hr-HR"/>
        </w:rPr>
        <w:t>Tip Vanjska tenda sa žičanom vodilicom</w:t>
      </w:r>
      <w:bookmarkEnd w:id="4"/>
      <w:r w:rsidRPr="003811C1">
        <w:rPr>
          <w:lang w:val="hr-HR"/>
        </w:rPr>
        <w:t xml:space="preserve"> ili proizvodi s najmanje jednakim tehničkim karakteristikama.</w:t>
      </w:r>
    </w:p>
    <w:p w:rsidR="00D91FDF" w:rsidRPr="003811C1" w:rsidRDefault="00D91FDF">
      <w:pPr>
        <w:rPr>
          <w:lang w:val="hr-HR"/>
        </w:rPr>
      </w:pP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D91FDF" w:rsidRPr="003811C1">
        <w:tc>
          <w:tcPr>
            <w:tcW w:w="12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FDF" w:rsidRPr="003811C1">
        <w:tc>
          <w:tcPr>
            <w:tcW w:w="12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5" w:name="bve339cdc078994f4fa769c900767b9d0f105036"/>
      <w:bookmarkEnd w:id="3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6" w:name="bv1fc62e822a774edb8197ea6f82b421e5105039"/>
      <w:bookmarkEnd w:id="5"/>
      <w:r w:rsidRPr="003811C1">
        <w:rPr>
          <w:lang w:val="hr-HR"/>
        </w:rPr>
        <w:t>Kutija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7" w:name="bv228ed52fad0543959e04e8b8947f4521105042"/>
      <w:bookmarkEnd w:id="6"/>
      <w:r w:rsidRPr="003811C1">
        <w:rPr>
          <w:lang w:val="hr-HR"/>
        </w:rPr>
        <w:t>Kutija 100 kvadratna:</w:t>
      </w: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Dvodijelna kutija: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Aufzhlungszeichen1"/>
        <w:rPr>
          <w:lang w:val="hr-HR"/>
        </w:rPr>
      </w:pPr>
      <w:r w:rsidRPr="003811C1">
        <w:rPr>
          <w:lang w:val="hr-HR"/>
        </w:rPr>
        <w:t>Gornji dio kutije i revizijska zidna maska iz ekstrudiranog aluminijskog profila.</w:t>
      </w:r>
    </w:p>
    <w:p w:rsidR="00D91FDF" w:rsidRPr="003811C1" w:rsidRDefault="003811C1">
      <w:pPr>
        <w:pStyle w:val="Aufzhlungszeichen1"/>
        <w:rPr>
          <w:lang w:val="hr-HR"/>
        </w:rPr>
      </w:pPr>
      <w:r w:rsidRPr="003811C1">
        <w:rPr>
          <w:lang w:val="hr-HR"/>
        </w:rPr>
        <w:t>Uklonjiva revizijska zidna maska.</w:t>
      </w:r>
    </w:p>
    <w:p w:rsidR="00D91FDF" w:rsidRPr="003811C1" w:rsidRDefault="003811C1">
      <w:pPr>
        <w:pStyle w:val="Aufzhlungszeichen1"/>
        <w:rPr>
          <w:lang w:val="hr-HR"/>
        </w:rPr>
      </w:pPr>
      <w:r w:rsidRPr="003811C1">
        <w:rPr>
          <w:lang w:val="hr-HR"/>
        </w:rPr>
        <w:t>Dimenzije: 100x100 mm</w:t>
      </w:r>
    </w:p>
    <w:p w:rsidR="00D91FDF" w:rsidRPr="003811C1" w:rsidRDefault="003811C1">
      <w:pPr>
        <w:pStyle w:val="Aufzhlungszeichen1"/>
        <w:rPr>
          <w:lang w:val="hr-HR"/>
        </w:rPr>
      </w:pPr>
      <w:r w:rsidRPr="003811C1">
        <w:rPr>
          <w:lang w:val="hr-HR"/>
        </w:rPr>
        <w:t>Montaža kutije preko stražnje maske kutije u kombinaciji s nosačem kutije ili montažnim profilom, koji također služi i za odlaganje Hirschmann utikača.</w:t>
      </w:r>
    </w:p>
    <w:p w:rsidR="00D91FDF" w:rsidRPr="003811C1" w:rsidRDefault="003811C1">
      <w:pPr>
        <w:pStyle w:val="Aufzhlungszeichen1"/>
        <w:rPr>
          <w:lang w:val="hr-HR"/>
        </w:rPr>
      </w:pPr>
      <w:r w:rsidRPr="003811C1">
        <w:rPr>
          <w:lang w:val="hr-HR"/>
        </w:rPr>
        <w:t>Završni elementi od pocinčanog čeličnog lima s pokrovom od aluminijskog lima.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8" w:name="bve339cdc078994f4fa769c900767b9d0f105053"/>
      <w:bookmarkEnd w:id="7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9" w:name="bv98862082a9e542588f7c84d37e03d4e0105056"/>
      <w:bookmarkEnd w:id="8"/>
      <w:r w:rsidRPr="003811C1">
        <w:rPr>
          <w:lang w:val="hr-HR"/>
        </w:rPr>
        <w:t>Osovina platna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10" w:name="bveb699e02915748ff81195bc2f1c367ab105059"/>
      <w:bookmarkEnd w:id="9"/>
      <w:r w:rsidRPr="003811C1">
        <w:rPr>
          <w:lang w:val="hr-HR"/>
        </w:rPr>
        <w:t>Osovina platna od pocinčanog čelika lijevanog u pješčani kalup, ø63x1 mm;</w:t>
      </w: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Revizija je moguća preko elastične teleskopske valjkaste kape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11" w:name="bve339cdc078994f4fa769c900767b9d0f105063"/>
      <w:bookmarkEnd w:id="10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12" w:name="bv515abecd892f41d9a7eb9234c15e7602105066"/>
      <w:bookmarkEnd w:id="11"/>
      <w:r w:rsidRPr="003811C1">
        <w:rPr>
          <w:lang w:val="hr-HR"/>
        </w:rPr>
        <w:t>Žičana vodilica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13" w:name="bva0c56130e233491fb841f6e24a186538105069"/>
      <w:bookmarkEnd w:id="12"/>
      <w:r w:rsidRPr="003811C1">
        <w:rPr>
          <w:lang w:val="hr-HR"/>
        </w:rPr>
        <w:t>Standard: žica od plemenitog čelika presvučenog poliamidom</w:t>
      </w: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Dimenzija ø2,5 mm</w:t>
      </w: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Žica od plemenitog čelika se na donjem kraju drži pomoću zateznog kutnika ili zatezne konzole sa zateznim vijcima. Alternativno su dostupni podni držači žice. U gornjem dijelu žicu drži optimalno napetom prešana čahura žice i opruga integrirana u kutiji.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14" w:name="bve339cdc078994f4fa769c900767b9d0f105074"/>
      <w:bookmarkEnd w:id="13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15" w:name="bv99bdc9aba0214f61bcd584f95d5de2a9105077"/>
      <w:bookmarkEnd w:id="14"/>
      <w:r w:rsidRPr="003811C1">
        <w:rPr>
          <w:lang w:val="hr-HR"/>
        </w:rPr>
        <w:t>Izbačajni profil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16" w:name="bv30cad58b186844dc84d076dd08d16d36105080"/>
      <w:bookmarkEnd w:id="15"/>
      <w:r w:rsidRPr="003811C1">
        <w:rPr>
          <w:lang w:val="hr-HR"/>
        </w:rPr>
        <w:t>Vertikalna cijev ø35 mm od ekstrudiranog aluminija, s uvučenim čeličnim utegom i plastičnim završnim kapicama, koje su provedene kroz žičanu vodilicu.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17" w:name="bve339cdc078994f4fa769c900767b9d0f105083"/>
      <w:bookmarkEnd w:id="16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18" w:name="bv1c462e133fec4cb8b0a55f0ab73baf19105086"/>
      <w:bookmarkEnd w:id="17"/>
      <w:r w:rsidRPr="003811C1">
        <w:rPr>
          <w:lang w:val="hr-HR"/>
        </w:rPr>
        <w:t>Pogon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19" w:name="bvbdbe51b292c44b758510c1022cd77def105089"/>
      <w:bookmarkEnd w:id="18"/>
      <w:r w:rsidRPr="003811C1">
        <w:rPr>
          <w:lang w:val="hr-HR"/>
        </w:rPr>
        <w:t>Cijevni motor s pogonskim naponom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D91FDF" w:rsidRPr="003811C1" w:rsidRDefault="00D91FDF">
      <w:pPr>
        <w:rPr>
          <w:lang w:val="hr-HR"/>
        </w:rPr>
      </w:pP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Alternativno:</w:t>
      </w: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Cijevni motor pogonskog napona 230 V, 50 Hz, stupanj zaštite IP 44 i integriranim radio prijemnikom.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20" w:name="bve339cdc078994f4fa769c900767b9d0f105095"/>
      <w:bookmarkEnd w:id="19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21" w:name="bvf5ed1fb3ad9743e2bd0fb5edeca0989e105098"/>
      <w:bookmarkEnd w:id="20"/>
      <w:r w:rsidRPr="003811C1">
        <w:rPr>
          <w:lang w:val="hr-HR"/>
        </w:rPr>
        <w:t>Platno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22" w:name="bv78d13d181fa94cc0aa5794d6c7b9a02e105010"/>
      <w:bookmarkEnd w:id="21"/>
      <w:r w:rsidRPr="003811C1">
        <w:rPr>
          <w:lang w:val="hr-HR"/>
        </w:rPr>
        <w:t>Tkanina od staklenih vlakana, presvučena PVC-om, teško zapaljiva prema normi DIN 4102-1 B1, s visokim stupnjem prozirnosti. Težina platna najmanje 525g/m². Odabir dezena prema HELLA kolekciji. Alternativni tipovi tkanina dostupni u dodatnoj opremi.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23" w:name="bve339cdc078994f4fa769c900767b9d0f105010"/>
      <w:bookmarkEnd w:id="22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24" w:name="bvf23b732f3f494ff18dc7bf3a77dd87ef105010"/>
      <w:bookmarkEnd w:id="23"/>
      <w:r w:rsidRPr="003811C1">
        <w:rPr>
          <w:lang w:val="hr-HR"/>
        </w:rPr>
        <w:lastRenderedPageBreak/>
        <w:t>Površinska zaštita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25" w:name="bv0c5fb39deea246a48784abb7c74a662a105011"/>
      <w:bookmarkEnd w:id="24"/>
      <w:r w:rsidRPr="003811C1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26" w:name="bve339cdc078994f4fa769c900767b9d0f105011"/>
      <w:bookmarkEnd w:id="25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27" w:name="bv3d1d2684d27b460ca43ff85fbb4f94d7105011"/>
      <w:bookmarkEnd w:id="26"/>
      <w:r w:rsidRPr="003811C1">
        <w:rPr>
          <w:lang w:val="hr-HR"/>
        </w:rPr>
        <w:t>Materijal za montažu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rPr>
          <w:lang w:val="hr-HR"/>
        </w:rPr>
      </w:pPr>
      <w:bookmarkStart w:id="28" w:name="bvbaa17064498e4f60a28ff761d0d65317105011"/>
      <w:bookmarkEnd w:id="27"/>
      <w:r w:rsidRPr="003811C1">
        <w:rPr>
          <w:lang w:val="hr-HR"/>
        </w:rPr>
        <w:t>Spojni elementi, materijal za montažu, svi vijci, pričvršćenja i spojevi izvedeni su od plemenitog čelika A2.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29" w:name="bve339cdc078994f4fa769c900767b9d0f105012"/>
      <w:bookmarkEnd w:id="28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D91FDF" w:rsidRPr="003811C1">
        <w:tc>
          <w:tcPr>
            <w:tcW w:w="750" w:type="pct"/>
          </w:tcPr>
          <w:p w:rsidR="00D91FDF" w:rsidRPr="003811C1" w:rsidRDefault="003811C1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3811C1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</w:tr>
      <w:tr w:rsidR="00D91FDF" w:rsidRPr="003811C1">
        <w:tc>
          <w:tcPr>
            <w:tcW w:w="75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UI: ..............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31" w:name="bve339cdc078994f4fa769c900767b9d0f105015"/>
      <w:bookmarkEnd w:id="30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32" w:name="bvdca45e9ee4fa4b56bd5fbfbed7a48668105015"/>
      <w:bookmarkEnd w:id="31"/>
      <w:r w:rsidRPr="003811C1">
        <w:rPr>
          <w:u w:val="single"/>
          <w:lang w:val="hr-HR"/>
        </w:rPr>
        <w:t>Opcionalna dodatna oprema za HELLA vanjsku tendu sa žičanom vodilicom, kutija 100 mm:</w:t>
      </w:r>
    </w:p>
    <w:p w:rsidR="00D91FDF" w:rsidRPr="003811C1" w:rsidRDefault="003811C1">
      <w:pPr>
        <w:rPr>
          <w:lang w:val="hr-HR"/>
        </w:rPr>
      </w:pPr>
      <w:r w:rsidRPr="003811C1">
        <w:rPr>
          <w:lang w:val="hr-HR"/>
        </w:rPr>
        <w:t>(molimo odabrati i odgovarajuće označiti križićem)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33" w:name="bve339cdc078994f4fa769c900767b9d0f105016"/>
      <w:bookmarkEnd w:id="32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34" w:name="bv788b81c13a1f4dff90da1d2f278772af105016"/>
      <w:bookmarkEnd w:id="33"/>
      <w:r w:rsidRPr="003811C1">
        <w:rPr>
          <w:lang w:val="hr-HR"/>
        </w:rPr>
        <w:t>Motorni pogon s integriranim radio prijemnikom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35" w:name="bv5d2a165380fa4a54b656b9342dfe93bb105016"/>
            <w:bookmarkEnd w:id="34"/>
            <w:r w:rsidRPr="003811C1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36" w:name="bve339cdc078994f4fa769c900767b9d0f105017"/>
      <w:bookmarkEnd w:id="35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37" w:name="bv3eb5da0fe35947c38e8d0db7a6e16a42105017"/>
      <w:bookmarkEnd w:id="36"/>
      <w:r w:rsidRPr="003811C1">
        <w:rPr>
          <w:lang w:val="hr-HR"/>
        </w:rPr>
        <w:t>Alternativni držači žice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38" w:name="bvd1b2badc7b8d44f99f39c652ebae52d7105018"/>
            <w:bookmarkEnd w:id="37"/>
            <w:r w:rsidRPr="003811C1">
              <w:rPr>
                <w:lang w:val="hr-HR"/>
              </w:rPr>
              <w:t>Fiksne dužine konzole od 39-150 mm, opcionalno s velikom temeljnom pločom i naznačenim provrtima za pričvršćenje za PR fasadne vijke s razmakom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39" w:name="bve339cdc078994f4fa769c900767b9d0f105018"/>
      <w:bookmarkEnd w:id="38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40" w:name="bv5294cd3afa464e5495d3a560d6245265105019"/>
      <w:bookmarkEnd w:id="39"/>
      <w:r w:rsidRPr="003811C1">
        <w:rPr>
          <w:lang w:val="hr-HR"/>
        </w:rPr>
        <w:t>Ručica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41" w:name="bv5339509077b0470ab8ae0f067b5fbe28105019"/>
            <w:bookmarkEnd w:id="40"/>
            <w:r w:rsidRPr="003811C1">
              <w:rPr>
                <w:lang w:val="hr-HR"/>
              </w:rPr>
              <w:t>Opcionalno s pogonom ručicom, moguć izvod horizontalno. Uključujući zglobni ležaj i polugu ručice, također odvojivo s lijevkom ili ušicom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42" w:name="bve339cdc078994f4fa769c900767b9d0f105020"/>
      <w:bookmarkEnd w:id="41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43" w:name="bve3be373fcd1e41698af3ba6373f3c67c105020"/>
      <w:bookmarkEnd w:id="42"/>
      <w:r w:rsidRPr="003811C1">
        <w:rPr>
          <w:lang w:val="hr-HR"/>
        </w:rPr>
        <w:t>Montažni profil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44" w:name="bvb761faf033494994b4924724e38cb06e105020"/>
            <w:bookmarkEnd w:id="43"/>
            <w:r w:rsidRPr="003811C1">
              <w:rPr>
                <w:lang w:val="hr-HR"/>
              </w:rPr>
              <w:t>Montažni profil po cijeloj dužini kutije, prolazni montažni profil 60x36 mm, prikladan za pričvršćenje kutije i za pospremanje kabela i utičnog spoja.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45" w:name="bve339cdc078994f4fa769c900767b9d0f105021"/>
      <w:bookmarkEnd w:id="44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46" w:name="bv8147d169372d48c6a7cae662174fc54a105021"/>
      <w:bookmarkEnd w:id="45"/>
      <w:r w:rsidRPr="003811C1">
        <w:rPr>
          <w:lang w:val="hr-HR"/>
        </w:rPr>
        <w:t>Tkanina od staklenih vlakana presvučena PVC-om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47" w:name="bv9bd25b2656874c3ba936d5162ef55da9105021"/>
            <w:bookmarkEnd w:id="46"/>
            <w:r w:rsidRPr="003811C1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48" w:name="bve339cdc078994f4fa769c900767b9d0f105022"/>
      <w:bookmarkEnd w:id="47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49" w:name="bvc5078e2a52004f3caabb71a107deb27b105022"/>
      <w:bookmarkEnd w:id="48"/>
      <w:r w:rsidRPr="003811C1">
        <w:rPr>
          <w:lang w:val="hr-HR"/>
        </w:rPr>
        <w:t>Poliesterska tkanina presvučena PVC-om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50" w:name="bv2a44a3cf6efe4c5ea97bcac0dbb5c2d5105023"/>
            <w:bookmarkEnd w:id="49"/>
            <w:r w:rsidRPr="003811C1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51" w:name="bve339cdc078994f4fa769c900767b9d0f105023"/>
      <w:bookmarkEnd w:id="50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52" w:name="bvaf77977a4ef94964badde9a6368b9d69105024"/>
      <w:bookmarkEnd w:id="51"/>
      <w:r w:rsidRPr="003811C1">
        <w:rPr>
          <w:lang w:val="hr-HR"/>
        </w:rPr>
        <w:t>Tkanina: poliester bez PVC-a Screen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53" w:name="bv99257fc5e4d7419cbac9b21a1ca4eb08105024"/>
            <w:bookmarkEnd w:id="52"/>
            <w:r w:rsidRPr="003811C1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Default="00D91FDF">
      <w:pPr>
        <w:rPr>
          <w:lang w:val="hr-HR"/>
        </w:rPr>
      </w:pPr>
      <w:bookmarkStart w:id="54" w:name="bve339cdc078994f4fa769c900767b9d0f105025"/>
      <w:bookmarkEnd w:id="53"/>
    </w:p>
    <w:p w:rsidR="00EA5996" w:rsidRPr="003811C1" w:rsidRDefault="00EA5996">
      <w:pPr>
        <w:rPr>
          <w:lang w:val="hr-HR"/>
        </w:rPr>
      </w:pPr>
      <w:bookmarkStart w:id="55" w:name="_GoBack"/>
      <w:bookmarkEnd w:id="55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56" w:name="bv306ccd62a48340cfac8dcc1979d691e5105025"/>
      <w:bookmarkEnd w:id="54"/>
      <w:r w:rsidRPr="003811C1">
        <w:rPr>
          <w:lang w:val="hr-HR"/>
        </w:rPr>
        <w:lastRenderedPageBreak/>
        <w:t>Materijal za zamračenje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57" w:name="bvbe8acee3079f4411878c52530d5dc023105025"/>
            <w:bookmarkEnd w:id="56"/>
            <w:r w:rsidRPr="003811C1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58" w:name="bve339cdc078994f4fa769c900767b9d0f105026"/>
      <w:bookmarkEnd w:id="57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59" w:name="bvebcefaf331f6466bad300e9080a40380105026"/>
      <w:bookmarkEnd w:id="58"/>
      <w:r w:rsidRPr="003811C1">
        <w:rPr>
          <w:lang w:val="hr-HR"/>
        </w:rPr>
        <w:t>Akrilna tkanina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60" w:name="bvd715f00cd1a943adbe1aa4e2486236d1105027"/>
            <w:bookmarkEnd w:id="59"/>
            <w:r w:rsidRPr="003811C1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61" w:name="bve339cdc078994f4fa769c900767b9d0f105027"/>
      <w:bookmarkEnd w:id="60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3811C1">
      <w:pPr>
        <w:pStyle w:val="Bemerkung"/>
        <w:rPr>
          <w:lang w:val="hr-HR"/>
        </w:rPr>
      </w:pPr>
      <w:bookmarkStart w:id="62" w:name="bv6ed438f423ec486fbbeec369bca1e95e105028"/>
      <w:bookmarkEnd w:id="61"/>
      <w:r w:rsidRPr="003811C1">
        <w:rPr>
          <w:lang w:val="hr-HR"/>
        </w:rPr>
        <w:t>Poliester</w:t>
      </w:r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91FDF" w:rsidRPr="003811C1">
        <w:tc>
          <w:tcPr>
            <w:tcW w:w="6806" w:type="dxa"/>
            <w:tcMar>
              <w:left w:w="0" w:type="dxa"/>
              <w:right w:w="0" w:type="dxa"/>
            </w:tcMar>
          </w:tcPr>
          <w:p w:rsidR="00D91FDF" w:rsidRPr="003811C1" w:rsidRDefault="003811C1">
            <w:pPr>
              <w:rPr>
                <w:lang w:val="hr-HR"/>
              </w:rPr>
            </w:pPr>
            <w:bookmarkStart w:id="63" w:name="bv1b5e54db252c445cbcf6e58418021a4c105028"/>
            <w:bookmarkEnd w:id="62"/>
            <w:r w:rsidRPr="003811C1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91FDF" w:rsidRPr="003811C1" w:rsidRDefault="003811C1">
            <w:pPr>
              <w:pStyle w:val="Zentriert"/>
              <w:rPr>
                <w:lang w:val="hr-HR"/>
              </w:rPr>
            </w:pPr>
            <w:r w:rsidRPr="003811C1">
              <w:rPr>
                <w:lang w:val="hr-HR"/>
              </w:rPr>
              <w:t>[      ]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p w:rsidR="00D91FDF" w:rsidRPr="003811C1" w:rsidRDefault="00D91FDF">
      <w:pPr>
        <w:rPr>
          <w:lang w:val="hr-HR"/>
        </w:rPr>
      </w:pPr>
      <w:bookmarkStart w:id="64" w:name="bve339cdc078994f4fa769c900767b9d0f105029"/>
      <w:bookmarkEnd w:id="63"/>
    </w:p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D91FDF" w:rsidRPr="003811C1">
        <w:tc>
          <w:tcPr>
            <w:tcW w:w="750" w:type="pct"/>
          </w:tcPr>
          <w:p w:rsidR="00D91FDF" w:rsidRPr="003811C1" w:rsidRDefault="003811C1">
            <w:pPr>
              <w:rPr>
                <w:lang w:val="hr-HR"/>
              </w:rPr>
            </w:pPr>
            <w:bookmarkStart w:id="65" w:name="bvc20449933044489499c3478678c51be6105029"/>
            <w:bookmarkEnd w:id="64"/>
            <w:r w:rsidRPr="003811C1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</w:tr>
      <w:tr w:rsidR="00D91FDF" w:rsidRPr="003811C1">
        <w:tc>
          <w:tcPr>
            <w:tcW w:w="750" w:type="pct"/>
          </w:tcPr>
          <w:p w:rsidR="00D91FDF" w:rsidRPr="003811C1" w:rsidRDefault="00D91FD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D91FDF" w:rsidRPr="003811C1" w:rsidRDefault="003811C1">
            <w:pPr>
              <w:rPr>
                <w:lang w:val="hr-HR"/>
              </w:rPr>
            </w:pPr>
            <w:r w:rsidRPr="003811C1">
              <w:rPr>
                <w:lang w:val="hr-HR"/>
              </w:rPr>
              <w:t>UI: ..............</w:t>
            </w:r>
          </w:p>
        </w:tc>
      </w:tr>
    </w:tbl>
    <w:p w:rsidR="00D91FDF" w:rsidRPr="003811C1" w:rsidRDefault="003811C1">
      <w:pPr>
        <w:pStyle w:val="Abstand"/>
        <w:rPr>
          <w:lang w:val="hr-HR"/>
        </w:rPr>
      </w:pPr>
      <w:r w:rsidRPr="003811C1">
        <w:rPr>
          <w:lang w:val="hr-HR"/>
        </w:rPr>
        <w:t xml:space="preserve"> </w:t>
      </w:r>
    </w:p>
    <w:bookmarkEnd w:id="65"/>
    <w:bookmarkEnd w:id="0"/>
    <w:sectPr w:rsidR="00D91FDF" w:rsidRPr="00381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87" w:rsidRDefault="003811C1">
      <w:pPr>
        <w:spacing w:before="0" w:after="0"/>
      </w:pPr>
      <w:r>
        <w:separator/>
      </w:r>
    </w:p>
  </w:endnote>
  <w:endnote w:type="continuationSeparator" w:id="0">
    <w:p w:rsidR="00831F87" w:rsidRDefault="003811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3811C1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3811C1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EA5996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EA5996">
          <w:pPr>
            <w:pStyle w:val="Fuzeile"/>
          </w:pPr>
        </w:p>
      </w:tc>
      <w:tc>
        <w:tcPr>
          <w:tcW w:w="3500" w:type="pct"/>
        </w:tcPr>
        <w:p w:rsidR="000670AC" w:rsidRDefault="003811C1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3811C1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C1" w:rsidRDefault="00381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87" w:rsidRDefault="003811C1">
      <w:pPr>
        <w:spacing w:before="0" w:after="0"/>
      </w:pPr>
      <w:r>
        <w:separator/>
      </w:r>
    </w:p>
  </w:footnote>
  <w:footnote w:type="continuationSeparator" w:id="0">
    <w:p w:rsidR="00831F87" w:rsidRDefault="003811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3811C1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3811C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1FDF" w:rsidRDefault="00D91FDF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3811C1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3811C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1FDF" w:rsidRDefault="00D91FDF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C1" w:rsidRDefault="00381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09"/>
    <w:multiLevelType w:val="hybridMultilevel"/>
    <w:tmpl w:val="E6086600"/>
    <w:lvl w:ilvl="0" w:tplc="AA6ECCEC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11D2F364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D0DAE568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657CDD5E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04742538">
      <w:numFmt w:val="bullet"/>
      <w:lvlText w:val=""/>
      <w:lvlJc w:val="left"/>
      <w:pPr>
        <w:tabs>
          <w:tab w:val="left" w:pos="1134"/>
        </w:tabs>
        <w:ind w:left="1134"/>
      </w:pPr>
    </w:lvl>
    <w:lvl w:ilvl="5" w:tplc="2700ACBC">
      <w:numFmt w:val="decimal"/>
      <w:lvlText w:val=""/>
      <w:lvlJc w:val="left"/>
    </w:lvl>
    <w:lvl w:ilvl="6" w:tplc="2E3E7660">
      <w:numFmt w:val="decimal"/>
      <w:lvlText w:val=""/>
      <w:lvlJc w:val="left"/>
    </w:lvl>
    <w:lvl w:ilvl="7" w:tplc="C4322BB2">
      <w:numFmt w:val="decimal"/>
      <w:lvlText w:val=""/>
      <w:lvlJc w:val="left"/>
    </w:lvl>
    <w:lvl w:ilvl="8" w:tplc="B06CBEA2">
      <w:numFmt w:val="decimal"/>
      <w:lvlText w:val=""/>
      <w:lvlJc w:val="left"/>
    </w:lvl>
  </w:abstractNum>
  <w:abstractNum w:abstractNumId="1" w15:restartNumberingAfterBreak="0">
    <w:nsid w:val="03620206"/>
    <w:multiLevelType w:val="hybridMultilevel"/>
    <w:tmpl w:val="C00E795E"/>
    <w:lvl w:ilvl="0" w:tplc="78BE9028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CF70B44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0612415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C2FCB72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9E245B16">
      <w:numFmt w:val="bullet"/>
      <w:lvlText w:val=""/>
      <w:lvlJc w:val="left"/>
      <w:pPr>
        <w:tabs>
          <w:tab w:val="left" w:pos="1134"/>
        </w:tabs>
        <w:ind w:left="1134"/>
      </w:pPr>
    </w:lvl>
    <w:lvl w:ilvl="5" w:tplc="BB9E17B4">
      <w:numFmt w:val="decimal"/>
      <w:lvlText w:val=""/>
      <w:lvlJc w:val="left"/>
    </w:lvl>
    <w:lvl w:ilvl="6" w:tplc="DDFE0B7E">
      <w:numFmt w:val="decimal"/>
      <w:lvlText w:val=""/>
      <w:lvlJc w:val="left"/>
    </w:lvl>
    <w:lvl w:ilvl="7" w:tplc="5102363C">
      <w:numFmt w:val="decimal"/>
      <w:lvlText w:val=""/>
      <w:lvlJc w:val="left"/>
    </w:lvl>
    <w:lvl w:ilvl="8" w:tplc="16C62E2E">
      <w:numFmt w:val="decimal"/>
      <w:lvlText w:val=""/>
      <w:lvlJc w:val="left"/>
    </w:lvl>
  </w:abstractNum>
  <w:abstractNum w:abstractNumId="2" w15:restartNumberingAfterBreak="0">
    <w:nsid w:val="06B751AF"/>
    <w:multiLevelType w:val="hybridMultilevel"/>
    <w:tmpl w:val="CB9251DA"/>
    <w:lvl w:ilvl="0" w:tplc="B15A42D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F21220A0">
      <w:numFmt w:val="decimal"/>
      <w:lvlText w:val=""/>
      <w:lvlJc w:val="left"/>
    </w:lvl>
    <w:lvl w:ilvl="2" w:tplc="F6547706">
      <w:numFmt w:val="decimal"/>
      <w:lvlText w:val=""/>
      <w:lvlJc w:val="left"/>
    </w:lvl>
    <w:lvl w:ilvl="3" w:tplc="B47A280E">
      <w:numFmt w:val="decimal"/>
      <w:lvlText w:val=""/>
      <w:lvlJc w:val="left"/>
    </w:lvl>
    <w:lvl w:ilvl="4" w:tplc="2F46102E">
      <w:numFmt w:val="decimal"/>
      <w:lvlText w:val=""/>
      <w:lvlJc w:val="left"/>
    </w:lvl>
    <w:lvl w:ilvl="5" w:tplc="1986848A">
      <w:numFmt w:val="decimal"/>
      <w:lvlText w:val=""/>
      <w:lvlJc w:val="left"/>
    </w:lvl>
    <w:lvl w:ilvl="6" w:tplc="298C440A">
      <w:numFmt w:val="decimal"/>
      <w:lvlText w:val=""/>
      <w:lvlJc w:val="left"/>
    </w:lvl>
    <w:lvl w:ilvl="7" w:tplc="C34241E6">
      <w:numFmt w:val="decimal"/>
      <w:lvlText w:val=""/>
      <w:lvlJc w:val="left"/>
    </w:lvl>
    <w:lvl w:ilvl="8" w:tplc="A0242610">
      <w:numFmt w:val="decimal"/>
      <w:lvlText w:val=""/>
      <w:lvlJc w:val="left"/>
    </w:lvl>
  </w:abstractNum>
  <w:abstractNum w:abstractNumId="3" w15:restartNumberingAfterBreak="0">
    <w:nsid w:val="2E011E98"/>
    <w:multiLevelType w:val="hybridMultilevel"/>
    <w:tmpl w:val="A98E17C8"/>
    <w:lvl w:ilvl="0" w:tplc="9F58938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0E4CC1C8">
      <w:numFmt w:val="decimal"/>
      <w:lvlText w:val=""/>
      <w:lvlJc w:val="left"/>
    </w:lvl>
    <w:lvl w:ilvl="2" w:tplc="C310D8B2">
      <w:numFmt w:val="decimal"/>
      <w:lvlText w:val=""/>
      <w:lvlJc w:val="left"/>
    </w:lvl>
    <w:lvl w:ilvl="3" w:tplc="C610EE30">
      <w:numFmt w:val="decimal"/>
      <w:lvlText w:val=""/>
      <w:lvlJc w:val="left"/>
    </w:lvl>
    <w:lvl w:ilvl="4" w:tplc="2D267476">
      <w:numFmt w:val="decimal"/>
      <w:lvlText w:val=""/>
      <w:lvlJc w:val="left"/>
    </w:lvl>
    <w:lvl w:ilvl="5" w:tplc="63FA01B4">
      <w:numFmt w:val="decimal"/>
      <w:lvlText w:val=""/>
      <w:lvlJc w:val="left"/>
    </w:lvl>
    <w:lvl w:ilvl="6" w:tplc="B3845C4A">
      <w:numFmt w:val="decimal"/>
      <w:lvlText w:val=""/>
      <w:lvlJc w:val="left"/>
    </w:lvl>
    <w:lvl w:ilvl="7" w:tplc="136C5892">
      <w:numFmt w:val="decimal"/>
      <w:lvlText w:val=""/>
      <w:lvlJc w:val="left"/>
    </w:lvl>
    <w:lvl w:ilvl="8" w:tplc="460EEABC">
      <w:numFmt w:val="decimal"/>
      <w:lvlText w:val=""/>
      <w:lvlJc w:val="left"/>
    </w:lvl>
  </w:abstractNum>
  <w:abstractNum w:abstractNumId="4" w15:restartNumberingAfterBreak="0">
    <w:nsid w:val="3529196F"/>
    <w:multiLevelType w:val="multilevel"/>
    <w:tmpl w:val="DC3697BC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5" w15:restartNumberingAfterBreak="0">
    <w:nsid w:val="417E4B7D"/>
    <w:multiLevelType w:val="hybridMultilevel"/>
    <w:tmpl w:val="72E2E30C"/>
    <w:lvl w:ilvl="0" w:tplc="C272217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D25A8126">
      <w:numFmt w:val="decimal"/>
      <w:lvlText w:val=""/>
      <w:lvlJc w:val="left"/>
    </w:lvl>
    <w:lvl w:ilvl="2" w:tplc="ED30E9A2">
      <w:numFmt w:val="decimal"/>
      <w:lvlText w:val=""/>
      <w:lvlJc w:val="left"/>
    </w:lvl>
    <w:lvl w:ilvl="3" w:tplc="8CBA2168">
      <w:numFmt w:val="decimal"/>
      <w:lvlText w:val=""/>
      <w:lvlJc w:val="left"/>
    </w:lvl>
    <w:lvl w:ilvl="4" w:tplc="E4985084">
      <w:numFmt w:val="decimal"/>
      <w:lvlText w:val=""/>
      <w:lvlJc w:val="left"/>
    </w:lvl>
    <w:lvl w:ilvl="5" w:tplc="493600F4">
      <w:numFmt w:val="decimal"/>
      <w:lvlText w:val=""/>
      <w:lvlJc w:val="left"/>
    </w:lvl>
    <w:lvl w:ilvl="6" w:tplc="CD5A971A">
      <w:numFmt w:val="decimal"/>
      <w:lvlText w:val=""/>
      <w:lvlJc w:val="left"/>
    </w:lvl>
    <w:lvl w:ilvl="7" w:tplc="6A269ABA">
      <w:numFmt w:val="decimal"/>
      <w:lvlText w:val=""/>
      <w:lvlJc w:val="left"/>
    </w:lvl>
    <w:lvl w:ilvl="8" w:tplc="5B0C70C8">
      <w:numFmt w:val="decimal"/>
      <w:lvlText w:val=""/>
      <w:lvlJc w:val="left"/>
    </w:lvl>
  </w:abstractNum>
  <w:abstractNum w:abstractNumId="6" w15:restartNumberingAfterBreak="0">
    <w:nsid w:val="47281290"/>
    <w:multiLevelType w:val="multilevel"/>
    <w:tmpl w:val="AC62DE5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7" w15:restartNumberingAfterBreak="0">
    <w:nsid w:val="4CA640C8"/>
    <w:multiLevelType w:val="hybridMultilevel"/>
    <w:tmpl w:val="D47AD27E"/>
    <w:lvl w:ilvl="0" w:tplc="B02AE47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B800540C">
      <w:numFmt w:val="decimal"/>
      <w:lvlText w:val=""/>
      <w:lvlJc w:val="left"/>
    </w:lvl>
    <w:lvl w:ilvl="2" w:tplc="CB643C50">
      <w:numFmt w:val="decimal"/>
      <w:lvlText w:val=""/>
      <w:lvlJc w:val="left"/>
    </w:lvl>
    <w:lvl w:ilvl="3" w:tplc="401CF3F6">
      <w:numFmt w:val="decimal"/>
      <w:lvlText w:val=""/>
      <w:lvlJc w:val="left"/>
    </w:lvl>
    <w:lvl w:ilvl="4" w:tplc="E752CAE8">
      <w:numFmt w:val="decimal"/>
      <w:lvlText w:val=""/>
      <w:lvlJc w:val="left"/>
    </w:lvl>
    <w:lvl w:ilvl="5" w:tplc="C49620F0">
      <w:numFmt w:val="decimal"/>
      <w:lvlText w:val=""/>
      <w:lvlJc w:val="left"/>
    </w:lvl>
    <w:lvl w:ilvl="6" w:tplc="EE42FC1C">
      <w:numFmt w:val="decimal"/>
      <w:lvlText w:val=""/>
      <w:lvlJc w:val="left"/>
    </w:lvl>
    <w:lvl w:ilvl="7" w:tplc="792AE474">
      <w:numFmt w:val="decimal"/>
      <w:lvlText w:val=""/>
      <w:lvlJc w:val="left"/>
    </w:lvl>
    <w:lvl w:ilvl="8" w:tplc="B598F6D6">
      <w:numFmt w:val="decimal"/>
      <w:lvlText w:val=""/>
      <w:lvlJc w:val="left"/>
    </w:lvl>
  </w:abstractNum>
  <w:abstractNum w:abstractNumId="8" w15:restartNumberingAfterBreak="0">
    <w:nsid w:val="5F36788E"/>
    <w:multiLevelType w:val="hybridMultilevel"/>
    <w:tmpl w:val="4FF854C4"/>
    <w:lvl w:ilvl="0" w:tplc="741CEF5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3CE1140">
      <w:numFmt w:val="decimal"/>
      <w:lvlText w:val=""/>
      <w:lvlJc w:val="left"/>
    </w:lvl>
    <w:lvl w:ilvl="2" w:tplc="3454DFEA">
      <w:numFmt w:val="decimal"/>
      <w:lvlText w:val=""/>
      <w:lvlJc w:val="left"/>
    </w:lvl>
    <w:lvl w:ilvl="3" w:tplc="9BA0C0B2">
      <w:numFmt w:val="decimal"/>
      <w:lvlText w:val=""/>
      <w:lvlJc w:val="left"/>
    </w:lvl>
    <w:lvl w:ilvl="4" w:tplc="EDF09938">
      <w:numFmt w:val="decimal"/>
      <w:lvlText w:val=""/>
      <w:lvlJc w:val="left"/>
    </w:lvl>
    <w:lvl w:ilvl="5" w:tplc="704C6D4E">
      <w:numFmt w:val="decimal"/>
      <w:lvlText w:val=""/>
      <w:lvlJc w:val="left"/>
    </w:lvl>
    <w:lvl w:ilvl="6" w:tplc="AB8C9200">
      <w:numFmt w:val="decimal"/>
      <w:lvlText w:val=""/>
      <w:lvlJc w:val="left"/>
    </w:lvl>
    <w:lvl w:ilvl="7" w:tplc="98E89DE8">
      <w:numFmt w:val="decimal"/>
      <w:lvlText w:val=""/>
      <w:lvlJc w:val="left"/>
    </w:lvl>
    <w:lvl w:ilvl="8" w:tplc="7AB055C6">
      <w:numFmt w:val="decimal"/>
      <w:lvlText w:val=""/>
      <w:lvlJc w:val="left"/>
    </w:lvl>
  </w:abstractNum>
  <w:abstractNum w:abstractNumId="9" w15:restartNumberingAfterBreak="0">
    <w:nsid w:val="69523E42"/>
    <w:multiLevelType w:val="multilevel"/>
    <w:tmpl w:val="5744614C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3779"/>
    <w:multiLevelType w:val="multilevel"/>
    <w:tmpl w:val="9BC6829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E56C43"/>
    <w:multiLevelType w:val="hybridMultilevel"/>
    <w:tmpl w:val="26781398"/>
    <w:lvl w:ilvl="0" w:tplc="0804C6E0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1AC8E658">
      <w:numFmt w:val="decimal"/>
      <w:lvlText w:val=""/>
      <w:lvlJc w:val="left"/>
    </w:lvl>
    <w:lvl w:ilvl="2" w:tplc="3C46A996">
      <w:numFmt w:val="decimal"/>
      <w:lvlText w:val=""/>
      <w:lvlJc w:val="left"/>
    </w:lvl>
    <w:lvl w:ilvl="3" w:tplc="93AE0FB8">
      <w:numFmt w:val="decimal"/>
      <w:lvlText w:val=""/>
      <w:lvlJc w:val="left"/>
    </w:lvl>
    <w:lvl w:ilvl="4" w:tplc="75BACD00">
      <w:numFmt w:val="decimal"/>
      <w:lvlText w:val=""/>
      <w:lvlJc w:val="left"/>
    </w:lvl>
    <w:lvl w:ilvl="5" w:tplc="ECCC0310">
      <w:numFmt w:val="decimal"/>
      <w:lvlText w:val=""/>
      <w:lvlJc w:val="left"/>
    </w:lvl>
    <w:lvl w:ilvl="6" w:tplc="C2327D8A">
      <w:numFmt w:val="decimal"/>
      <w:lvlText w:val=""/>
      <w:lvlJc w:val="left"/>
    </w:lvl>
    <w:lvl w:ilvl="7" w:tplc="9C7496CA">
      <w:numFmt w:val="decimal"/>
      <w:lvlText w:val=""/>
      <w:lvlJc w:val="left"/>
    </w:lvl>
    <w:lvl w:ilvl="8" w:tplc="49246964">
      <w:numFmt w:val="decimal"/>
      <w:lvlText w:val=""/>
      <w:lvlJc w:val="left"/>
    </w:lvl>
  </w:abstractNum>
  <w:abstractNum w:abstractNumId="12" w15:restartNumberingAfterBreak="0">
    <w:nsid w:val="7CFF2568"/>
    <w:multiLevelType w:val="hybridMultilevel"/>
    <w:tmpl w:val="5BEAB958"/>
    <w:lvl w:ilvl="0" w:tplc="DF6CBD4E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13445544">
      <w:numFmt w:val="decimal"/>
      <w:lvlText w:val=""/>
      <w:lvlJc w:val="left"/>
    </w:lvl>
    <w:lvl w:ilvl="2" w:tplc="6E2AA180">
      <w:numFmt w:val="decimal"/>
      <w:lvlText w:val=""/>
      <w:lvlJc w:val="left"/>
    </w:lvl>
    <w:lvl w:ilvl="3" w:tplc="43A0E830">
      <w:numFmt w:val="decimal"/>
      <w:lvlText w:val=""/>
      <w:lvlJc w:val="left"/>
    </w:lvl>
    <w:lvl w:ilvl="4" w:tplc="1884E020">
      <w:numFmt w:val="decimal"/>
      <w:lvlText w:val=""/>
      <w:lvlJc w:val="left"/>
    </w:lvl>
    <w:lvl w:ilvl="5" w:tplc="BF221368">
      <w:numFmt w:val="decimal"/>
      <w:lvlText w:val=""/>
      <w:lvlJc w:val="left"/>
    </w:lvl>
    <w:lvl w:ilvl="6" w:tplc="C8B0B83E">
      <w:numFmt w:val="decimal"/>
      <w:lvlText w:val=""/>
      <w:lvlJc w:val="left"/>
    </w:lvl>
    <w:lvl w:ilvl="7" w:tplc="B76E89FE">
      <w:numFmt w:val="decimal"/>
      <w:lvlText w:val=""/>
      <w:lvlJc w:val="left"/>
    </w:lvl>
    <w:lvl w:ilvl="8" w:tplc="53CE76F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3811C1"/>
    <w:rsid w:val="00407240"/>
    <w:rsid w:val="004A70FD"/>
    <w:rsid w:val="00831F87"/>
    <w:rsid w:val="00D91FDF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317CE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a8e73fef-7571-431c-95df-a9e6ec92ca24</dc:description>
  <lastModifiedBy>Kircher Maria, HELLA-Konstruktion</lastModifiedBy>
  <revision>3</revision>
  <dcterms:created xsi:type="dcterms:W3CDTF">2022-06-14T14:18:00.0000000Z</dcterms:created>
  <dcterms:modified xsi:type="dcterms:W3CDTF">2022-06-14T14:20:00.0000000Z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VM03 Q100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75439806_HR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